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71468" w14:textId="77777777" w:rsidR="002D4F6A" w:rsidRDefault="002D4F6A"/>
    <w:p w14:paraId="39DF2328" w14:textId="77777777" w:rsidR="00D278AD" w:rsidRDefault="00D278A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p w14:paraId="14B8C422" w14:textId="77777777" w:rsidR="00A2434D" w:rsidRDefault="00A2434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p w14:paraId="0F490C0B" w14:textId="77777777" w:rsidR="00A2434D" w:rsidRDefault="00A2434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tbl>
      <w:tblPr>
        <w:tblpPr w:leftFromText="141" w:rightFromText="141" w:vertAnchor="page" w:horzAnchor="page" w:tblpX="6961" w:tblpY="2656"/>
        <w:tblW w:w="42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00"/>
        <w:gridCol w:w="831"/>
        <w:gridCol w:w="195"/>
        <w:gridCol w:w="639"/>
        <w:gridCol w:w="256"/>
        <w:gridCol w:w="1249"/>
      </w:tblGrid>
      <w:tr w:rsidR="00A2434D" w:rsidRPr="00D03193" w14:paraId="4847F384" w14:textId="77777777" w:rsidTr="00A2434D">
        <w:trPr>
          <w:trHeight w:val="216"/>
        </w:trPr>
        <w:tc>
          <w:tcPr>
            <w:tcW w:w="1100" w:type="dxa"/>
            <w:shd w:val="pct90" w:color="FFFFFF" w:fill="auto"/>
            <w:hideMark/>
          </w:tcPr>
          <w:p w14:paraId="3A69C79F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  <w:r w:rsidRPr="00BA07C4">
              <w:rPr>
                <w:rFonts w:ascii="Montserrat" w:hAnsi="Montserrat"/>
                <w:b/>
              </w:rPr>
              <w:t>FECHA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071BFA41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95" w:type="dxa"/>
            <w:shd w:val="pct90" w:color="FFFFFF" w:fill="auto"/>
          </w:tcPr>
          <w:p w14:paraId="575C3AC5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08478963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56" w:type="dxa"/>
            <w:shd w:val="pct90" w:color="FFFFFF" w:fill="auto"/>
          </w:tcPr>
          <w:p w14:paraId="3B6E4B12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1142BC8C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</w:tr>
      <w:tr w:rsidR="00A2434D" w:rsidRPr="00D03193" w14:paraId="43D218A9" w14:textId="77777777" w:rsidTr="00A2434D">
        <w:trPr>
          <w:trHeight w:val="432"/>
        </w:trPr>
        <w:tc>
          <w:tcPr>
            <w:tcW w:w="1100" w:type="dxa"/>
            <w:shd w:val="pct90" w:color="FFFFFF" w:fill="auto"/>
          </w:tcPr>
          <w:p w14:paraId="0B55F2B0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831" w:type="dxa"/>
            <w:shd w:val="pct90" w:color="FFFFFF" w:fill="auto"/>
            <w:hideMark/>
          </w:tcPr>
          <w:p w14:paraId="7B4BF458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A07C4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195" w:type="dxa"/>
            <w:shd w:val="pct90" w:color="FFFFFF" w:fill="auto"/>
          </w:tcPr>
          <w:p w14:paraId="2BE9CCD4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pct90" w:color="FFFFFF" w:fill="auto"/>
            <w:hideMark/>
          </w:tcPr>
          <w:p w14:paraId="4363BA68" w14:textId="68DD7D1C" w:rsidR="00A2434D" w:rsidRPr="00BA07C4" w:rsidRDefault="00BA07C4" w:rsidP="00BA07C4">
            <w:pPr>
              <w:pStyle w:val="Sinespaci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A07C4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256" w:type="dxa"/>
            <w:shd w:val="pct90" w:color="FFFFFF" w:fill="auto"/>
          </w:tcPr>
          <w:p w14:paraId="63F2F601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pct90" w:color="FFFFFF" w:fill="auto"/>
            <w:hideMark/>
          </w:tcPr>
          <w:p w14:paraId="7AD4767A" w14:textId="77777777" w:rsidR="00A2434D" w:rsidRPr="00BA07C4" w:rsidRDefault="00A2434D" w:rsidP="00A2434D">
            <w:pPr>
              <w:pStyle w:val="Sinespaci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A07C4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005FC49D" w14:textId="77777777" w:rsidR="00A2434D" w:rsidRDefault="00A2434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p w14:paraId="75065A81" w14:textId="77777777" w:rsidR="00A2434D" w:rsidRDefault="00A2434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p w14:paraId="76C4A661" w14:textId="77777777" w:rsidR="00A2434D" w:rsidRDefault="00A2434D" w:rsidP="00D03193">
      <w:pPr>
        <w:jc w:val="center"/>
        <w:rPr>
          <w:rFonts w:ascii="Soberana Sans" w:hAnsi="Soberana Sans"/>
          <w:b/>
          <w:sz w:val="26"/>
          <w:szCs w:val="22"/>
        </w:rPr>
      </w:pPr>
    </w:p>
    <w:p w14:paraId="405478D1" w14:textId="77777777" w:rsidR="00663B9A" w:rsidRPr="00A2434D" w:rsidRDefault="00DB2975" w:rsidP="00A2434D">
      <w:pPr>
        <w:pStyle w:val="Sinespaciado"/>
        <w:jc w:val="center"/>
        <w:rPr>
          <w:rFonts w:ascii="Montserrat" w:hAnsi="Montserrat"/>
          <w:b/>
          <w:sz w:val="24"/>
          <w:szCs w:val="18"/>
        </w:rPr>
      </w:pPr>
      <w:r w:rsidRPr="00A2434D">
        <w:rPr>
          <w:rFonts w:ascii="Montserrat" w:hAnsi="Montserrat"/>
          <w:b/>
          <w:sz w:val="24"/>
          <w:szCs w:val="18"/>
        </w:rPr>
        <w:t>FORMATO DE SOLICITUD DE ESTADÍAS TÉCNICAS</w:t>
      </w:r>
    </w:p>
    <w:p w14:paraId="03ABC81D" w14:textId="77777777" w:rsidR="00D03193" w:rsidRDefault="00D03193" w:rsidP="00DB2975">
      <w:pPr>
        <w:rPr>
          <w:rFonts w:ascii="Soberana Sans" w:hAnsi="Soberana Sans"/>
          <w:b/>
          <w:szCs w:val="22"/>
        </w:rPr>
      </w:pPr>
    </w:p>
    <w:p w14:paraId="7028C05F" w14:textId="77777777" w:rsidR="00DB2975" w:rsidRPr="00A2434D" w:rsidRDefault="00DB2975" w:rsidP="00770883">
      <w:pPr>
        <w:jc w:val="center"/>
        <w:rPr>
          <w:rFonts w:ascii="Montserrat" w:eastAsiaTheme="minorHAnsi" w:hAnsi="Montserrat" w:cstheme="minorBidi"/>
          <w:b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Cs w:val="18"/>
          <w:lang w:eastAsia="en-US"/>
        </w:rPr>
        <w:t>IDENTIFICACIÓN DEL DOCENTE</w:t>
      </w:r>
    </w:p>
    <w:p w14:paraId="6668F36C" w14:textId="77777777" w:rsidR="0051123F" w:rsidRDefault="0051123F" w:rsidP="00DB2975">
      <w:pPr>
        <w:rPr>
          <w:rFonts w:ascii="Soberana Sans" w:hAnsi="Soberana Sans" w:cs="Tahoma"/>
          <w:b/>
        </w:rPr>
      </w:pPr>
    </w:p>
    <w:p w14:paraId="634F5A43" w14:textId="77777777" w:rsidR="00DB2975" w:rsidRPr="00A2434D" w:rsidRDefault="00DB2975" w:rsidP="00A2434D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Nombre: _________________</w:t>
      </w:r>
      <w:r w:rsidR="0051123F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</w:t>
      </w:r>
    </w:p>
    <w:p w14:paraId="7646A8FC" w14:textId="55145026" w:rsidR="00DB2975" w:rsidRPr="00A2434D" w:rsidRDefault="00DB2975" w:rsidP="00A2434D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P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rograma educativo</w:t>
      </w:r>
      <w:r w:rsid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: </w:t>
      </w:r>
      <w:r w:rsidR="0051123F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_________________________________________________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</w:t>
      </w:r>
      <w:r w:rsid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</w:t>
      </w:r>
    </w:p>
    <w:p w14:paraId="0FCDB3ED" w14:textId="0B429DF9" w:rsidR="0051123F" w:rsidRPr="00A2434D" w:rsidRDefault="0051123F" w:rsidP="00A2434D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Nombramiento: 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</w:t>
      </w:r>
      <w:r w:rsid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________________________________</w:t>
      </w:r>
    </w:p>
    <w:p w14:paraId="617C3F9F" w14:textId="52C406CA" w:rsidR="0051123F" w:rsidRPr="00A2434D" w:rsidRDefault="0051123F" w:rsidP="00A2434D">
      <w:pPr>
        <w:jc w:val="center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Nivel Académico: ( 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 </w:t>
      </w: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) Licenciatura  (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 </w:t>
      </w: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 ) Maestría  (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  </w:t>
      </w: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) Doctorado</w:t>
      </w:r>
    </w:p>
    <w:p w14:paraId="76A19D43" w14:textId="77777777" w:rsidR="00D278AD" w:rsidRPr="00D03193" w:rsidRDefault="00D278AD" w:rsidP="00DB2975">
      <w:pPr>
        <w:jc w:val="both"/>
        <w:rPr>
          <w:rFonts w:ascii="Soberana Sans" w:hAnsi="Soberana Sans"/>
          <w:b/>
          <w:sz w:val="22"/>
          <w:szCs w:val="22"/>
        </w:rPr>
      </w:pPr>
    </w:p>
    <w:p w14:paraId="311AFFC3" w14:textId="77777777" w:rsidR="002D4F6A" w:rsidRDefault="002D4F6A">
      <w:pPr>
        <w:rPr>
          <w:rFonts w:ascii="Soberana Sans" w:hAnsi="Soberana Sans"/>
          <w:sz w:val="22"/>
          <w:szCs w:val="22"/>
        </w:rPr>
      </w:pPr>
    </w:p>
    <w:p w14:paraId="73D2AF62" w14:textId="77777777" w:rsidR="00DB2975" w:rsidRPr="00A2434D" w:rsidRDefault="00DB2975" w:rsidP="00770883">
      <w:pPr>
        <w:jc w:val="center"/>
        <w:rPr>
          <w:rFonts w:ascii="Montserrat" w:eastAsiaTheme="minorHAnsi" w:hAnsi="Montserrat" w:cstheme="minorBidi"/>
          <w:b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Cs w:val="18"/>
          <w:lang w:eastAsia="en-US"/>
        </w:rPr>
        <w:t>IDENTIFICACIÓN DE LA EMPRESA</w:t>
      </w:r>
    </w:p>
    <w:p w14:paraId="749F30BE" w14:textId="77777777" w:rsidR="002848CC" w:rsidRPr="00A2434D" w:rsidRDefault="002848CC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1A1DE9D4" w14:textId="1BDFDF0D" w:rsidR="002848CC" w:rsidRPr="00A2434D" w:rsidRDefault="002848CC" w:rsidP="002848CC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Nombre de la institución u </w:t>
      </w:r>
      <w:r w:rsid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organización:_________________________________ </w:t>
      </w:r>
    </w:p>
    <w:p w14:paraId="08A026C9" w14:textId="0077FF02" w:rsidR="00DB2975" w:rsidRPr="00A2434D" w:rsidRDefault="002848CC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Domicilio</w:t>
      </w:r>
      <w:r w:rsidR="00A2434D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: </w:t>
      </w: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</w:t>
      </w:r>
    </w:p>
    <w:p w14:paraId="02FCAC6A" w14:textId="6B599094" w:rsidR="002848CC" w:rsidRPr="00A2434D" w:rsidRDefault="00CC1352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>
        <w:rPr>
          <w:rFonts w:ascii="Montserrat" w:eastAsiaTheme="minorHAnsi" w:hAnsi="Montserrat" w:cstheme="minorBidi"/>
          <w:b/>
          <w:sz w:val="20"/>
          <w:szCs w:val="18"/>
          <w:lang w:eastAsia="en-US"/>
        </w:rPr>
        <w:t>Responsable o contacto: _</w:t>
      </w:r>
      <w:r w:rsidR="002848CC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</w:t>
      </w:r>
    </w:p>
    <w:p w14:paraId="326F053F" w14:textId="35ABECBC" w:rsidR="002848CC" w:rsidRPr="00A2434D" w:rsidRDefault="002848CC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Teléfono de enlace</w:t>
      </w:r>
      <w:r w:rsidR="00CC135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: </w:t>
      </w:r>
      <w:r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</w:t>
      </w:r>
    </w:p>
    <w:p w14:paraId="68291834" w14:textId="23827E9F" w:rsidR="002848CC" w:rsidRPr="00A2434D" w:rsidRDefault="00CC1352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Durante el periodo comprendido: </w:t>
      </w:r>
      <w:r w:rsidR="002848CC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______________________</w:t>
      </w:r>
      <w:r w:rsidR="00052622" w:rsidRPr="00A2434D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___________________</w:t>
      </w:r>
    </w:p>
    <w:p w14:paraId="0B927D54" w14:textId="77777777" w:rsidR="00DB2975" w:rsidRPr="00A2434D" w:rsidRDefault="00DB2975">
      <w:pPr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0DDEAB5A" w14:textId="77777777" w:rsidR="002D4F6A" w:rsidRDefault="002D4F6A">
      <w:pPr>
        <w:rPr>
          <w:rFonts w:ascii="Soberana Sans" w:hAnsi="Soberana Sans"/>
          <w:sz w:val="22"/>
          <w:szCs w:val="22"/>
        </w:rPr>
      </w:pPr>
    </w:p>
    <w:p w14:paraId="32605923" w14:textId="77777777" w:rsidR="002D4F6A" w:rsidRPr="00482351" w:rsidRDefault="0051123F" w:rsidP="00770883">
      <w:pPr>
        <w:spacing w:line="240" w:lineRule="exact"/>
        <w:jc w:val="center"/>
        <w:rPr>
          <w:rFonts w:ascii="Montserrat" w:eastAsiaTheme="minorHAnsi" w:hAnsi="Montserrat" w:cstheme="minorBidi"/>
          <w:b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Cs w:val="18"/>
          <w:lang w:eastAsia="en-US"/>
        </w:rPr>
        <w:t>IDENTIFICACIÓN DE LA ESTADÍA</w:t>
      </w:r>
    </w:p>
    <w:p w14:paraId="35486B75" w14:textId="77777777" w:rsidR="002D4F6A" w:rsidRPr="0075474D" w:rsidRDefault="002D4F6A" w:rsidP="002D4F6A">
      <w:pPr>
        <w:jc w:val="both"/>
        <w:rPr>
          <w:rFonts w:ascii="Soberana Sans" w:hAnsi="Soberana Sans" w:cs="Tahoma"/>
          <w:sz w:val="18"/>
          <w:szCs w:val="18"/>
        </w:rPr>
      </w:pPr>
    </w:p>
    <w:p w14:paraId="364F35E1" w14:textId="77777777" w:rsidR="002D4F6A" w:rsidRPr="00D03193" w:rsidRDefault="002D4F6A" w:rsidP="00D03193">
      <w:pPr>
        <w:spacing w:line="240" w:lineRule="exact"/>
        <w:jc w:val="both"/>
        <w:rPr>
          <w:rFonts w:ascii="Soberana Sans" w:hAnsi="Soberana Sans" w:cs="Tahoma"/>
          <w:szCs w:val="18"/>
        </w:rPr>
      </w:pPr>
    </w:p>
    <w:p w14:paraId="17D2D26E" w14:textId="77777777" w:rsidR="00D03193" w:rsidRPr="00482351" w:rsidRDefault="00D63152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Resumen. </w:t>
      </w:r>
      <w:r w:rsidR="00D03193"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>Describe de manera general la problemática que abordará el proyecto, cómo se pretende resolver y los posibles resultados.</w:t>
      </w:r>
    </w:p>
    <w:p w14:paraId="0DDF89B3" w14:textId="77777777" w:rsidR="00D03193" w:rsidRPr="00482351" w:rsidRDefault="00D03193" w:rsidP="00D03193">
      <w:pPr>
        <w:pStyle w:val="Prrafodelista"/>
        <w:ind w:left="360"/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53B2534B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Introducción. 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>Describe de manera inicial la propuesta.</w:t>
      </w:r>
    </w:p>
    <w:p w14:paraId="7B325815" w14:textId="77777777" w:rsidR="00D03193" w:rsidRPr="00482351" w:rsidRDefault="00D03193" w:rsidP="00D03193">
      <w:pPr>
        <w:pStyle w:val="Prrafodelista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556A16C9" w14:textId="77777777" w:rsidR="00D03193" w:rsidRPr="00482351" w:rsidRDefault="00D03193" w:rsidP="00D03193">
      <w:pPr>
        <w:pStyle w:val="Prrafodelista"/>
        <w:ind w:left="360"/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61F91248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Objetivo general. 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>Describe el alcance general del proyecto a desarrollar.</w:t>
      </w:r>
    </w:p>
    <w:p w14:paraId="2B3F3843" w14:textId="77777777" w:rsidR="00D03193" w:rsidRPr="00482351" w:rsidRDefault="00D03193" w:rsidP="00D03193">
      <w:pPr>
        <w:pStyle w:val="Prrafodelista"/>
        <w:ind w:left="360"/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335E2F98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Objetivos específicos. 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>Precisan las acciones que se llevarán a cabo para lograr el objetivo general.</w:t>
      </w:r>
    </w:p>
    <w:p w14:paraId="3F54981C" w14:textId="77777777" w:rsidR="00D03193" w:rsidRPr="00482351" w:rsidRDefault="00D03193" w:rsidP="00D03193">
      <w:pPr>
        <w:pStyle w:val="Prrafodelista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2B5C455C" w14:textId="77777777" w:rsidR="00D03193" w:rsidRPr="00482351" w:rsidRDefault="00D03193" w:rsidP="00D03193">
      <w:pPr>
        <w:pStyle w:val="Prrafodelista"/>
        <w:ind w:left="360"/>
        <w:jc w:val="both"/>
        <w:rPr>
          <w:rFonts w:ascii="Montserrat" w:eastAsiaTheme="minorHAnsi" w:hAnsi="Montserrat" w:cstheme="minorBidi"/>
          <w:b/>
          <w:sz w:val="20"/>
          <w:szCs w:val="18"/>
          <w:lang w:eastAsia="en-US"/>
        </w:rPr>
      </w:pPr>
    </w:p>
    <w:p w14:paraId="0DDDB670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 xml:space="preserve">Metas. 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>Se refiere a los productos entregables.</w:t>
      </w:r>
    </w:p>
    <w:p w14:paraId="0DAC9C44" w14:textId="77777777" w:rsidR="00D03193" w:rsidRDefault="00D03193" w:rsidP="00D03193">
      <w:pPr>
        <w:pStyle w:val="Prrafodelista"/>
        <w:ind w:left="360"/>
        <w:jc w:val="both"/>
        <w:rPr>
          <w:rFonts w:ascii="Soberana Sans" w:hAnsi="Soberana Sans" w:cs="Tahoma"/>
          <w:szCs w:val="18"/>
        </w:rPr>
      </w:pPr>
    </w:p>
    <w:p w14:paraId="48302FE3" w14:textId="77777777" w:rsidR="00A2434D" w:rsidRPr="00482351" w:rsidRDefault="00A2434D" w:rsidP="00482351">
      <w:pPr>
        <w:jc w:val="both"/>
        <w:rPr>
          <w:rFonts w:ascii="Soberana Sans" w:hAnsi="Soberana Sans" w:cs="Tahoma"/>
          <w:szCs w:val="18"/>
        </w:rPr>
      </w:pPr>
    </w:p>
    <w:p w14:paraId="31F38B4F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482351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Impacto del proyecto.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 xml:space="preserve"> Se refiere a los efectos del proyecto relacionados con el sector productivo o la generación del conocimiento científico y/o tecnológico, tanto en el usuario final como en los objetivos educacionales del PE.</w:t>
      </w:r>
    </w:p>
    <w:p w14:paraId="67342EC9" w14:textId="77777777" w:rsidR="00D278AD" w:rsidRDefault="00D278AD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2810F554" w14:textId="77777777" w:rsidR="000300CB" w:rsidRDefault="000300CB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2DA061FF" w14:textId="77777777" w:rsidR="000300CB" w:rsidRDefault="000300CB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7CDC47BE" w14:textId="77777777" w:rsidR="000300CB" w:rsidRDefault="000300CB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29B92CE3" w14:textId="77777777" w:rsidR="000300CB" w:rsidRDefault="000300CB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3FFBCF11" w14:textId="77777777" w:rsidR="000300CB" w:rsidRPr="00482351" w:rsidRDefault="000300CB" w:rsidP="00D278AD">
      <w:pPr>
        <w:pStyle w:val="Prrafodelista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57F3D419" w14:textId="77777777" w:rsidR="00D278AD" w:rsidRPr="00482351" w:rsidRDefault="00D278AD" w:rsidP="00D278AD">
      <w:pPr>
        <w:pStyle w:val="Prrafodelista"/>
        <w:ind w:left="360"/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401C9F52" w14:textId="77777777" w:rsidR="00D03193" w:rsidRPr="00482351" w:rsidRDefault="00D03193" w:rsidP="00D03193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0300CB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Programa de actividades y calendarización.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 xml:space="preserve"> Se definen actividades a desarrollar, los productos entregables, y el período de realización.</w:t>
      </w:r>
    </w:p>
    <w:p w14:paraId="2518D745" w14:textId="77777777" w:rsidR="00D03193" w:rsidRPr="00482351" w:rsidRDefault="00D03193" w:rsidP="00D03193">
      <w:pPr>
        <w:pStyle w:val="Prrafodelista"/>
        <w:ind w:left="360"/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45073AAC" w14:textId="77777777" w:rsidR="005F0097" w:rsidRPr="00482351" w:rsidRDefault="00D03193" w:rsidP="005F0097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0300CB">
        <w:rPr>
          <w:rFonts w:ascii="Montserrat" w:eastAsiaTheme="minorHAnsi" w:hAnsi="Montserrat" w:cstheme="minorBidi"/>
          <w:b/>
          <w:sz w:val="20"/>
          <w:szCs w:val="18"/>
          <w:lang w:eastAsia="en-US"/>
        </w:rPr>
        <w:t>Lugar donde se desarrolla el proyecto.</w:t>
      </w:r>
      <w:r w:rsidRPr="00482351">
        <w:rPr>
          <w:rFonts w:ascii="Montserrat" w:eastAsiaTheme="minorHAnsi" w:hAnsi="Montserrat" w:cstheme="minorBidi"/>
          <w:sz w:val="20"/>
          <w:szCs w:val="18"/>
          <w:lang w:eastAsia="en-US"/>
        </w:rPr>
        <w:t xml:space="preserve"> Deberá especificarse el nombre de la sección, departamento, taller o laboratorio en que se realizará el proyecto.</w:t>
      </w:r>
    </w:p>
    <w:p w14:paraId="4162B2B3" w14:textId="77777777" w:rsidR="005F0097" w:rsidRPr="005F0097" w:rsidRDefault="005F0097" w:rsidP="005F0097">
      <w:pPr>
        <w:pStyle w:val="Prrafodelista"/>
        <w:rPr>
          <w:rFonts w:ascii="Soberana Sans" w:hAnsi="Soberana Sans" w:cs="Tahoma"/>
          <w:sz w:val="18"/>
          <w:szCs w:val="18"/>
        </w:rPr>
      </w:pPr>
    </w:p>
    <w:p w14:paraId="026E4B2E" w14:textId="77777777" w:rsidR="005F0097" w:rsidRDefault="005F0097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5C46E87E" w14:textId="77777777" w:rsidR="005F0097" w:rsidRDefault="005F0097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3BF87B96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46A9FEC3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029F4D72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346AB048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7BF997E4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3144FF96" w14:textId="77777777" w:rsidR="00BA07C4" w:rsidRDefault="00BA07C4" w:rsidP="005F0097">
      <w:pPr>
        <w:pStyle w:val="Prrafodelista"/>
        <w:ind w:left="360"/>
        <w:jc w:val="both"/>
        <w:rPr>
          <w:rFonts w:ascii="Soberana Sans" w:hAnsi="Soberana Sans" w:cs="Tahoma"/>
          <w:sz w:val="18"/>
          <w:szCs w:val="18"/>
        </w:rPr>
      </w:pPr>
    </w:p>
    <w:p w14:paraId="2752203D" w14:textId="77777777" w:rsidR="00D03193" w:rsidRPr="005F0097" w:rsidRDefault="005F0097" w:rsidP="005F0097">
      <w:pPr>
        <w:tabs>
          <w:tab w:val="left" w:pos="7815"/>
        </w:tabs>
        <w:jc w:val="center"/>
        <w:rPr>
          <w:rFonts w:ascii="Soberana Sans" w:hAnsi="Soberana Sans" w:cs="Tahoma"/>
          <w:sz w:val="18"/>
          <w:szCs w:val="18"/>
        </w:rPr>
      </w:pPr>
      <w:r>
        <w:rPr>
          <w:rFonts w:ascii="Soberana Sans" w:hAnsi="Soberana Sans" w:cs="Tahoma"/>
          <w:sz w:val="18"/>
          <w:szCs w:val="18"/>
        </w:rPr>
        <w:t xml:space="preserve">                                   </w:t>
      </w:r>
      <w:r w:rsidRPr="005F0097">
        <w:rPr>
          <w:rFonts w:ascii="Soberana Sans" w:hAnsi="Soberana Sans" w:cs="Tahoma"/>
          <w:sz w:val="18"/>
          <w:szCs w:val="18"/>
        </w:rPr>
        <w:t xml:space="preserve"> </w:t>
      </w:r>
    </w:p>
    <w:tbl>
      <w:tblPr>
        <w:tblStyle w:val="Cuadrculadetablaclara"/>
        <w:tblpPr w:leftFromText="141" w:rightFromText="141" w:vertAnchor="text" w:horzAnchor="margin" w:tblpY="264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03"/>
        <w:gridCol w:w="4967"/>
      </w:tblGrid>
      <w:tr w:rsidR="002848CC" w:rsidRPr="000300CB" w14:paraId="7EABC853" w14:textId="77777777" w:rsidTr="00770883">
        <w:trPr>
          <w:trHeight w:val="852"/>
        </w:trPr>
        <w:tc>
          <w:tcPr>
            <w:tcW w:w="3961" w:type="dxa"/>
            <w:hideMark/>
          </w:tcPr>
          <w:p w14:paraId="14AB954F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SOLICITANTE</w:t>
            </w:r>
          </w:p>
          <w:p w14:paraId="158BC6AD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 xml:space="preserve">Docente </w:t>
            </w:r>
          </w:p>
          <w:p w14:paraId="2E519F8F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Investigador</w:t>
            </w:r>
            <w:r w:rsidRPr="000300CB"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03" w:type="dxa"/>
          </w:tcPr>
          <w:p w14:paraId="0C62FA15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</w:tc>
        <w:tc>
          <w:tcPr>
            <w:tcW w:w="4967" w:type="dxa"/>
            <w:hideMark/>
          </w:tcPr>
          <w:p w14:paraId="4C20B5E5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 xml:space="preserve">REVISO </w:t>
            </w:r>
          </w:p>
          <w:p w14:paraId="1DEEE9DC" w14:textId="3104F590" w:rsidR="002848CC" w:rsidRPr="000300CB" w:rsidRDefault="00F335B6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JEFE DE</w:t>
            </w:r>
            <w:r w:rsidR="002848CC"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 xml:space="preserve"> DIVIS</w:t>
            </w:r>
            <w:r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I</w:t>
            </w:r>
            <w:bookmarkStart w:id="0" w:name="_GoBack"/>
            <w:bookmarkEnd w:id="0"/>
            <w:r w:rsidR="002848CC"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ÓN</w:t>
            </w:r>
          </w:p>
          <w:p w14:paraId="718E6453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</w:tc>
      </w:tr>
      <w:tr w:rsidR="002848CC" w:rsidRPr="000300CB" w14:paraId="19AF7755" w14:textId="77777777" w:rsidTr="00770883">
        <w:trPr>
          <w:trHeight w:val="2290"/>
        </w:trPr>
        <w:tc>
          <w:tcPr>
            <w:tcW w:w="3961" w:type="dxa"/>
          </w:tcPr>
          <w:p w14:paraId="1F3101E1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4ABFA3FF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</w:tc>
        <w:tc>
          <w:tcPr>
            <w:tcW w:w="403" w:type="dxa"/>
          </w:tcPr>
          <w:p w14:paraId="35033A70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</w:tc>
        <w:tc>
          <w:tcPr>
            <w:tcW w:w="4967" w:type="dxa"/>
          </w:tcPr>
          <w:p w14:paraId="57E5BB7E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2356C4B1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52C46DB3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54B15D18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334D3F3B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357F8849" w14:textId="77777777" w:rsidR="002848CC" w:rsidRPr="000300CB" w:rsidRDefault="002848CC" w:rsidP="00770883">
            <w:pPr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  <w:p w14:paraId="789C27CA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sz w:val="20"/>
                <w:szCs w:val="18"/>
                <w:lang w:eastAsia="en-US"/>
              </w:rPr>
            </w:pPr>
          </w:p>
        </w:tc>
      </w:tr>
      <w:tr w:rsidR="002848CC" w:rsidRPr="000300CB" w14:paraId="74739A91" w14:textId="77777777" w:rsidTr="00770883">
        <w:trPr>
          <w:trHeight w:val="282"/>
        </w:trPr>
        <w:tc>
          <w:tcPr>
            <w:tcW w:w="3961" w:type="dxa"/>
            <w:hideMark/>
          </w:tcPr>
          <w:p w14:paraId="7B81B099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Nombre y Firma</w:t>
            </w:r>
          </w:p>
        </w:tc>
        <w:tc>
          <w:tcPr>
            <w:tcW w:w="403" w:type="dxa"/>
          </w:tcPr>
          <w:p w14:paraId="3960CAAE" w14:textId="77777777" w:rsidR="002848CC" w:rsidRPr="000300CB" w:rsidRDefault="002848CC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4967" w:type="dxa"/>
            <w:hideMark/>
          </w:tcPr>
          <w:p w14:paraId="514C3AAB" w14:textId="258A241C" w:rsidR="002848CC" w:rsidRPr="000300CB" w:rsidRDefault="00052622" w:rsidP="0077088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</w:pP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 xml:space="preserve">Nombre, </w:t>
            </w:r>
            <w:r w:rsidR="002848CC"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>Firma</w:t>
            </w:r>
            <w:r w:rsidRPr="000300CB">
              <w:rPr>
                <w:rFonts w:ascii="Montserrat" w:eastAsiaTheme="minorHAnsi" w:hAnsi="Montserrat" w:cstheme="minorBidi"/>
                <w:b/>
                <w:sz w:val="20"/>
                <w:szCs w:val="18"/>
                <w:lang w:eastAsia="en-US"/>
              </w:rPr>
              <w:t xml:space="preserve"> y sello</w:t>
            </w:r>
          </w:p>
        </w:tc>
      </w:tr>
    </w:tbl>
    <w:p w14:paraId="11FDB4D3" w14:textId="77777777" w:rsidR="00D63152" w:rsidRPr="000300CB" w:rsidRDefault="00D63152" w:rsidP="00D03193">
      <w:pPr>
        <w:spacing w:line="240" w:lineRule="exact"/>
        <w:ind w:left="360"/>
        <w:jc w:val="both"/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p w14:paraId="4D0EB7C7" w14:textId="77777777" w:rsidR="007D5465" w:rsidRPr="000300CB" w:rsidRDefault="005F0097" w:rsidP="005F0097">
      <w:pPr>
        <w:tabs>
          <w:tab w:val="center" w:pos="4419"/>
          <w:tab w:val="left" w:pos="7260"/>
        </w:tabs>
        <w:rPr>
          <w:rFonts w:ascii="Montserrat" w:eastAsiaTheme="minorHAnsi" w:hAnsi="Montserrat" w:cstheme="minorBidi"/>
          <w:sz w:val="20"/>
          <w:szCs w:val="18"/>
          <w:lang w:eastAsia="en-US"/>
        </w:rPr>
      </w:pPr>
      <w:r w:rsidRPr="000300CB">
        <w:rPr>
          <w:rFonts w:ascii="Montserrat" w:eastAsiaTheme="minorHAnsi" w:hAnsi="Montserrat" w:cstheme="minorBidi"/>
          <w:sz w:val="20"/>
          <w:szCs w:val="18"/>
          <w:lang w:eastAsia="en-US"/>
        </w:rPr>
        <w:tab/>
        <w:t xml:space="preserve">       </w:t>
      </w:r>
      <w:r w:rsidRPr="000300CB">
        <w:rPr>
          <w:rFonts w:ascii="Montserrat" w:eastAsiaTheme="minorHAnsi" w:hAnsi="Montserrat" w:cstheme="minorBidi"/>
          <w:sz w:val="20"/>
          <w:szCs w:val="18"/>
          <w:lang w:eastAsia="en-US"/>
        </w:rPr>
        <w:tab/>
        <w:t xml:space="preserve"> </w:t>
      </w:r>
    </w:p>
    <w:p w14:paraId="48AD1ED1" w14:textId="77777777" w:rsidR="007D5465" w:rsidRPr="000300CB" w:rsidRDefault="007D5465" w:rsidP="00D63152">
      <w:pPr>
        <w:rPr>
          <w:rFonts w:ascii="Montserrat" w:eastAsiaTheme="minorHAnsi" w:hAnsi="Montserrat" w:cstheme="minorBidi"/>
          <w:sz w:val="20"/>
          <w:szCs w:val="18"/>
          <w:lang w:eastAsia="en-US"/>
        </w:rPr>
      </w:pPr>
    </w:p>
    <w:sectPr w:rsidR="007D5465" w:rsidRPr="000300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CDE6" w14:textId="77777777" w:rsidR="0066020C" w:rsidRDefault="0066020C" w:rsidP="002D4F6A">
      <w:r>
        <w:separator/>
      </w:r>
    </w:p>
  </w:endnote>
  <w:endnote w:type="continuationSeparator" w:id="0">
    <w:p w14:paraId="60AC43AF" w14:textId="77777777" w:rsidR="0066020C" w:rsidRDefault="0066020C" w:rsidP="002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ACB4" w14:textId="77777777" w:rsidR="0066020C" w:rsidRDefault="0066020C" w:rsidP="002D4F6A">
      <w:r>
        <w:separator/>
      </w:r>
    </w:p>
  </w:footnote>
  <w:footnote w:type="continuationSeparator" w:id="0">
    <w:p w14:paraId="5AB8FFDA" w14:textId="77777777" w:rsidR="0066020C" w:rsidRDefault="0066020C" w:rsidP="002D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0E83" w14:textId="71838295" w:rsidR="008A6C34" w:rsidRDefault="008A6C34">
    <w:pPr>
      <w:pStyle w:val="Encabezado"/>
      <w:rPr>
        <w:rFonts w:ascii="Soberana Sans" w:hAnsi="Soberana Sans"/>
        <w:b/>
        <w:sz w:val="20"/>
        <w:szCs w:val="20"/>
      </w:rPr>
    </w:pPr>
  </w:p>
  <w:p w14:paraId="162C7E66" w14:textId="77777777" w:rsidR="002D4F6A" w:rsidRDefault="002D4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F9E"/>
    <w:multiLevelType w:val="hybridMultilevel"/>
    <w:tmpl w:val="51385D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52F"/>
    <w:multiLevelType w:val="hybridMultilevel"/>
    <w:tmpl w:val="A13E34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E7B6E"/>
    <w:multiLevelType w:val="hybridMultilevel"/>
    <w:tmpl w:val="93E89E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6BB"/>
    <w:multiLevelType w:val="hybridMultilevel"/>
    <w:tmpl w:val="27925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4BB"/>
    <w:multiLevelType w:val="hybridMultilevel"/>
    <w:tmpl w:val="B44AFC1C"/>
    <w:lvl w:ilvl="0" w:tplc="0C0A0013">
      <w:start w:val="1"/>
      <w:numFmt w:val="upperRoman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0C3CF1"/>
    <w:multiLevelType w:val="hybridMultilevel"/>
    <w:tmpl w:val="EB1E96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264EC"/>
    <w:multiLevelType w:val="hybridMultilevel"/>
    <w:tmpl w:val="07D03636"/>
    <w:lvl w:ilvl="0" w:tplc="0C0A0013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A"/>
    <w:rsid w:val="00013870"/>
    <w:rsid w:val="00024349"/>
    <w:rsid w:val="000300CB"/>
    <w:rsid w:val="00052622"/>
    <w:rsid w:val="002848CC"/>
    <w:rsid w:val="002D4F6A"/>
    <w:rsid w:val="002E6D95"/>
    <w:rsid w:val="00343B74"/>
    <w:rsid w:val="00482351"/>
    <w:rsid w:val="00510B0C"/>
    <w:rsid w:val="0051123F"/>
    <w:rsid w:val="005F0097"/>
    <w:rsid w:val="0066020C"/>
    <w:rsid w:val="00663B9A"/>
    <w:rsid w:val="006F25FC"/>
    <w:rsid w:val="00770883"/>
    <w:rsid w:val="00783C7F"/>
    <w:rsid w:val="007D5465"/>
    <w:rsid w:val="008057F6"/>
    <w:rsid w:val="008A6C34"/>
    <w:rsid w:val="00975A68"/>
    <w:rsid w:val="00A2434D"/>
    <w:rsid w:val="00A4035C"/>
    <w:rsid w:val="00AB6958"/>
    <w:rsid w:val="00BA07C4"/>
    <w:rsid w:val="00CB3253"/>
    <w:rsid w:val="00CC1352"/>
    <w:rsid w:val="00D03193"/>
    <w:rsid w:val="00D278AD"/>
    <w:rsid w:val="00D63152"/>
    <w:rsid w:val="00DB2975"/>
    <w:rsid w:val="00DF770A"/>
    <w:rsid w:val="00E318FC"/>
    <w:rsid w:val="00EE558E"/>
    <w:rsid w:val="00F335B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5F4C2"/>
  <w15:chartTrackingRefBased/>
  <w15:docId w15:val="{294376F1-521F-4143-96B0-88B0382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2D4F6A"/>
    <w:pPr>
      <w:keepNext/>
      <w:spacing w:line="240" w:lineRule="exact"/>
      <w:jc w:val="center"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31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F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F6A"/>
  </w:style>
  <w:style w:type="paragraph" w:styleId="Piedepgina">
    <w:name w:val="footer"/>
    <w:basedOn w:val="Normal"/>
    <w:link w:val="PiedepginaCar"/>
    <w:uiPriority w:val="99"/>
    <w:unhideWhenUsed/>
    <w:rsid w:val="002D4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F6A"/>
  </w:style>
  <w:style w:type="character" w:customStyle="1" w:styleId="Ttulo4Car">
    <w:name w:val="Título 4 Car"/>
    <w:basedOn w:val="Fuentedeprrafopredeter"/>
    <w:link w:val="Ttulo4"/>
    <w:rsid w:val="002D4F6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315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D631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28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70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A2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Victor Galindo Rojas</dc:creator>
  <cp:keywords/>
  <dc:description/>
  <cp:lastModifiedBy>Julio Victor Galindo Rojas</cp:lastModifiedBy>
  <cp:revision>3</cp:revision>
  <dcterms:created xsi:type="dcterms:W3CDTF">2022-03-10T16:14:00Z</dcterms:created>
  <dcterms:modified xsi:type="dcterms:W3CDTF">2022-03-10T16:15:00Z</dcterms:modified>
</cp:coreProperties>
</file>